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6A1601E" w14:textId="3BD457BF" w:rsidR="00F87709" w:rsidRPr="001150E2" w:rsidRDefault="00F87709" w:rsidP="00F87709">
      <w:pPr>
        <w:pStyle w:val="a3"/>
        <w:numPr>
          <w:ilvl w:val="0"/>
          <w:numId w:val="1"/>
        </w:numPr>
        <w:rPr>
          <w:b/>
          <w:bCs/>
          <w:highlight w:val="red"/>
        </w:rPr>
      </w:pPr>
      <w:bookmarkStart w:id="0" w:name="_GoBack"/>
      <w:bookmarkEnd w:id="0"/>
      <w:r w:rsidRPr="001150E2">
        <w:rPr>
          <w:b/>
          <w:bCs/>
          <w:highlight w:val="red"/>
        </w:rPr>
        <w:t xml:space="preserve">Какие цели преследует разработка требований (зачем это делать)? </w:t>
      </w:r>
    </w:p>
    <w:p w14:paraId="7488B6A9" w14:textId="5E9C8654" w:rsidR="00F87709" w:rsidRDefault="00F87709" w:rsidP="00F87709">
      <w:pPr>
        <w:rPr>
          <w:b/>
          <w:bCs/>
        </w:rPr>
      </w:pPr>
      <w:r w:rsidRPr="00F87709">
        <w:rPr>
          <w:b/>
          <w:bCs/>
          <w:noProof/>
          <w:lang w:val="ru-RU" w:eastAsia="ru-RU"/>
        </w:rPr>
        <w:drawing>
          <wp:inline distT="0" distB="0" distL="0" distR="0" wp14:anchorId="270D6E89" wp14:editId="423158B7">
            <wp:extent cx="4453890" cy="1447336"/>
            <wp:effectExtent l="0" t="0" r="381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77548" cy="145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2879" w14:textId="3D060EFE" w:rsidR="00F87709" w:rsidRPr="00F87709" w:rsidRDefault="00F87709" w:rsidP="00F87709">
      <w:pPr>
        <w:rPr>
          <w:rFonts w:ascii="Times New Roman" w:hAnsi="Times New Roman" w:cs="Times New Roman"/>
          <w:b/>
          <w:bCs/>
        </w:rPr>
      </w:pPr>
      <w:r w:rsidRPr="00F87709">
        <w:rPr>
          <w:rFonts w:ascii="Times New Roman" w:hAnsi="Times New Roman" w:cs="Times New Roman"/>
          <w:color w:val="FFFFFF"/>
          <w:sz w:val="27"/>
          <w:szCs w:val="27"/>
          <w:shd w:val="clear" w:color="auto" w:fill="242424"/>
        </w:rPr>
        <w:t>разработка требований играет важную роль в обеспечении успешной разработки программного продукта или системы, помогая установить понимание требований клиента, определить функциональность, создать основу для</w:t>
      </w:r>
    </w:p>
    <w:p w14:paraId="3E1FE50E" w14:textId="7DF2633A" w:rsidR="00F87709" w:rsidRPr="001150E2" w:rsidRDefault="00F87709" w:rsidP="00F87709">
      <w:pPr>
        <w:pStyle w:val="a3"/>
        <w:numPr>
          <w:ilvl w:val="0"/>
          <w:numId w:val="1"/>
        </w:numPr>
        <w:rPr>
          <w:b/>
          <w:bCs/>
          <w:highlight w:val="red"/>
        </w:rPr>
      </w:pPr>
      <w:r w:rsidRPr="001150E2">
        <w:rPr>
          <w:b/>
          <w:bCs/>
          <w:highlight w:val="red"/>
        </w:rPr>
        <w:t xml:space="preserve">На какие уровни разделяют требования? </w:t>
      </w:r>
    </w:p>
    <w:p w14:paraId="07024A8B" w14:textId="284F328D" w:rsidR="00F87709" w:rsidRDefault="00F87709" w:rsidP="00F87709">
      <w:pPr>
        <w:rPr>
          <w:b/>
          <w:bCs/>
        </w:rPr>
      </w:pPr>
      <w:r w:rsidRPr="00F87709">
        <w:rPr>
          <w:b/>
          <w:bCs/>
          <w:noProof/>
          <w:lang w:val="ru-RU" w:eastAsia="ru-RU"/>
        </w:rPr>
        <w:drawing>
          <wp:inline distT="0" distB="0" distL="0" distR="0" wp14:anchorId="143245EF" wp14:editId="53636CBB">
            <wp:extent cx="4110990" cy="1208908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4719" cy="121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254A" w14:textId="7A641AD3" w:rsidR="00F87709" w:rsidRDefault="00F87709" w:rsidP="00F87709">
      <w:pPr>
        <w:rPr>
          <w:b/>
          <w:bCs/>
        </w:rPr>
      </w:pPr>
      <w:r w:rsidRPr="00F87709">
        <w:rPr>
          <w:b/>
          <w:bCs/>
          <w:noProof/>
          <w:lang w:val="ru-RU" w:eastAsia="ru-RU"/>
        </w:rPr>
        <w:drawing>
          <wp:inline distT="0" distB="0" distL="0" distR="0" wp14:anchorId="0B80F328" wp14:editId="553EA068">
            <wp:extent cx="3667125" cy="1977621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2859" cy="198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0DEE" w14:textId="4DE71E02" w:rsidR="00F87709" w:rsidRDefault="00F87709" w:rsidP="00F87709">
      <w:pPr>
        <w:rPr>
          <w:b/>
          <w:bCs/>
        </w:rPr>
      </w:pPr>
      <w:r w:rsidRPr="00F87709">
        <w:rPr>
          <w:b/>
          <w:bCs/>
          <w:noProof/>
          <w:lang w:val="ru-RU" w:eastAsia="ru-RU"/>
        </w:rPr>
        <w:drawing>
          <wp:inline distT="0" distB="0" distL="0" distR="0" wp14:anchorId="3C355671" wp14:editId="1B05F079">
            <wp:extent cx="3298825" cy="715127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55933" cy="72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1A94" w14:textId="3BD60C47" w:rsidR="00F87709" w:rsidRDefault="00F87709" w:rsidP="00F87709">
      <w:pPr>
        <w:rPr>
          <w:b/>
          <w:bCs/>
        </w:rPr>
      </w:pPr>
      <w:r w:rsidRPr="00F87709">
        <w:rPr>
          <w:b/>
          <w:bCs/>
          <w:noProof/>
          <w:lang w:val="ru-RU" w:eastAsia="ru-RU"/>
        </w:rPr>
        <w:drawing>
          <wp:inline distT="0" distB="0" distL="0" distR="0" wp14:anchorId="277443B1" wp14:editId="05878A6C">
            <wp:extent cx="3521075" cy="1199537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7340" cy="120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DEBB" w14:textId="7E671AAB" w:rsidR="00F87709" w:rsidRDefault="00F87709" w:rsidP="00F87709">
      <w:pPr>
        <w:rPr>
          <w:b/>
          <w:bCs/>
        </w:rPr>
      </w:pPr>
      <w:r w:rsidRPr="00F87709">
        <w:rPr>
          <w:b/>
          <w:bCs/>
          <w:noProof/>
          <w:lang w:val="ru-RU" w:eastAsia="ru-RU"/>
        </w:rPr>
        <w:drawing>
          <wp:inline distT="0" distB="0" distL="0" distR="0" wp14:anchorId="00528601" wp14:editId="75EF74F7">
            <wp:extent cx="3165475" cy="61719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0490" cy="62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0489" w14:textId="6C817784" w:rsidR="00F87709" w:rsidRPr="00F87709" w:rsidRDefault="00F87709" w:rsidP="00F87709">
      <w:pPr>
        <w:rPr>
          <w:b/>
          <w:bCs/>
        </w:rPr>
      </w:pPr>
      <w:r w:rsidRPr="00F87709">
        <w:rPr>
          <w:b/>
          <w:bCs/>
          <w:noProof/>
          <w:lang w:val="ru-RU" w:eastAsia="ru-RU"/>
        </w:rPr>
        <w:lastRenderedPageBreak/>
        <w:drawing>
          <wp:inline distT="0" distB="0" distL="0" distR="0" wp14:anchorId="3DD3075A" wp14:editId="2359151C">
            <wp:extent cx="3527425" cy="81935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2472" cy="82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63CA" w14:textId="320833ED" w:rsidR="00F87709" w:rsidRDefault="00F87709">
      <w:pPr>
        <w:rPr>
          <w:b/>
          <w:bCs/>
        </w:rPr>
      </w:pPr>
      <w:r w:rsidRPr="001150E2">
        <w:rPr>
          <w:b/>
          <w:bCs/>
          <w:highlight w:val="red"/>
        </w:rPr>
        <w:t xml:space="preserve">3. Что означают понятия: </w:t>
      </w:r>
      <w:r w:rsidRPr="001150E2">
        <w:rPr>
          <w:b/>
          <w:bCs/>
          <w:highlight w:val="red"/>
        </w:rPr>
        <w:sym w:font="Symbol" w:char="F02D"/>
      </w:r>
      <w:r w:rsidRPr="001150E2">
        <w:rPr>
          <w:b/>
          <w:bCs/>
          <w:highlight w:val="red"/>
        </w:rPr>
        <w:t xml:space="preserve"> бизнес-требование </w:t>
      </w:r>
      <w:r w:rsidRPr="001150E2">
        <w:rPr>
          <w:b/>
          <w:bCs/>
          <w:highlight w:val="red"/>
        </w:rPr>
        <w:sym w:font="Symbol" w:char="F02D"/>
      </w:r>
      <w:r w:rsidRPr="001150E2">
        <w:rPr>
          <w:b/>
          <w:bCs/>
          <w:highlight w:val="red"/>
        </w:rPr>
        <w:t xml:space="preserve"> бизнес-правило </w:t>
      </w:r>
      <w:r w:rsidRPr="001150E2">
        <w:rPr>
          <w:b/>
          <w:bCs/>
          <w:highlight w:val="red"/>
        </w:rPr>
        <w:sym w:font="Symbol" w:char="F02D"/>
      </w:r>
      <w:r w:rsidRPr="001150E2">
        <w:rPr>
          <w:b/>
          <w:bCs/>
          <w:highlight w:val="red"/>
        </w:rPr>
        <w:t xml:space="preserve"> ограничение </w:t>
      </w:r>
      <w:r w:rsidRPr="001150E2">
        <w:rPr>
          <w:b/>
          <w:bCs/>
          <w:highlight w:val="red"/>
        </w:rPr>
        <w:sym w:font="Symbol" w:char="F02D"/>
      </w:r>
      <w:r w:rsidRPr="001150E2">
        <w:rPr>
          <w:b/>
          <w:bCs/>
          <w:highlight w:val="red"/>
        </w:rPr>
        <w:t xml:space="preserve"> атрибут качества </w:t>
      </w:r>
      <w:r w:rsidRPr="001150E2">
        <w:rPr>
          <w:b/>
          <w:bCs/>
          <w:highlight w:val="red"/>
        </w:rPr>
        <w:sym w:font="Symbol" w:char="F02D"/>
      </w:r>
      <w:r w:rsidRPr="001150E2">
        <w:rPr>
          <w:b/>
          <w:bCs/>
          <w:highlight w:val="red"/>
        </w:rPr>
        <w:t xml:space="preserve"> SWEBOK </w:t>
      </w:r>
      <w:r w:rsidRPr="001150E2">
        <w:rPr>
          <w:b/>
          <w:bCs/>
          <w:highlight w:val="red"/>
        </w:rPr>
        <w:sym w:font="Symbol" w:char="F02D"/>
      </w:r>
      <w:r w:rsidRPr="001150E2">
        <w:rPr>
          <w:b/>
          <w:bCs/>
          <w:highlight w:val="red"/>
        </w:rPr>
        <w:t xml:space="preserve"> BABOK </w:t>
      </w:r>
      <w:r w:rsidRPr="001150E2">
        <w:rPr>
          <w:b/>
          <w:bCs/>
          <w:highlight w:val="red"/>
        </w:rPr>
        <w:sym w:font="Symbol" w:char="F02D"/>
      </w:r>
      <w:r w:rsidRPr="001150E2">
        <w:rPr>
          <w:b/>
          <w:bCs/>
          <w:highlight w:val="red"/>
        </w:rPr>
        <w:t xml:space="preserve"> стейкхолдер</w:t>
      </w:r>
      <w:r w:rsidRPr="00F87709">
        <w:rPr>
          <w:b/>
          <w:bCs/>
        </w:rPr>
        <w:t xml:space="preserve"> </w:t>
      </w:r>
    </w:p>
    <w:p w14:paraId="7FBCE1F0" w14:textId="36A9A4F2" w:rsidR="001150E2" w:rsidRDefault="001150E2">
      <w:pPr>
        <w:rPr>
          <w:b/>
          <w:bCs/>
        </w:rPr>
      </w:pPr>
      <w:r w:rsidRPr="00F87709">
        <w:rPr>
          <w:b/>
          <w:bCs/>
          <w:noProof/>
          <w:lang w:val="ru-RU" w:eastAsia="ru-RU"/>
        </w:rPr>
        <w:drawing>
          <wp:inline distT="0" distB="0" distL="0" distR="0" wp14:anchorId="6289F7DB" wp14:editId="61F681D2">
            <wp:extent cx="3298825" cy="715127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55933" cy="72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95CF" w14:textId="50A9D42E" w:rsidR="001150E2" w:rsidRDefault="001150E2">
      <w:pPr>
        <w:rPr>
          <w:b/>
          <w:bCs/>
        </w:rPr>
      </w:pPr>
      <w:r w:rsidRPr="001150E2">
        <w:rPr>
          <w:b/>
          <w:bCs/>
          <w:noProof/>
          <w:lang w:val="ru-RU" w:eastAsia="ru-RU"/>
        </w:rPr>
        <w:drawing>
          <wp:inline distT="0" distB="0" distL="0" distR="0" wp14:anchorId="527A76E3" wp14:editId="142453A6">
            <wp:extent cx="4257675" cy="53340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4997" cy="54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D07D" w14:textId="0BD0E164" w:rsidR="001150E2" w:rsidRDefault="001150E2">
      <w:pPr>
        <w:rPr>
          <w:b/>
          <w:bCs/>
        </w:rPr>
      </w:pPr>
      <w:r w:rsidRPr="001150E2">
        <w:rPr>
          <w:b/>
          <w:bCs/>
          <w:noProof/>
          <w:lang w:val="ru-RU" w:eastAsia="ru-RU"/>
        </w:rPr>
        <w:drawing>
          <wp:inline distT="0" distB="0" distL="0" distR="0" wp14:anchorId="21D35A99" wp14:editId="5A8A6EFE">
            <wp:extent cx="3671786" cy="177800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5869" cy="1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6802" w14:textId="3A19427B" w:rsidR="001150E2" w:rsidRDefault="001150E2">
      <w:pPr>
        <w:rPr>
          <w:b/>
          <w:bCs/>
          <w:lang w:val="en-US"/>
        </w:rPr>
      </w:pPr>
      <w:r w:rsidRPr="001150E2">
        <w:rPr>
          <w:b/>
          <w:bCs/>
          <w:noProof/>
          <w:lang w:val="ru-RU" w:eastAsia="ru-RU"/>
        </w:rPr>
        <w:drawing>
          <wp:inline distT="0" distB="0" distL="0" distR="0" wp14:anchorId="7CF9B297" wp14:editId="05D3F0FF">
            <wp:extent cx="3336925" cy="97450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0770" cy="98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3A6D" w14:textId="73487CEF" w:rsidR="001150E2" w:rsidRDefault="001150E2">
      <w:pPr>
        <w:rPr>
          <w:b/>
          <w:bCs/>
          <w:lang w:val="en-US"/>
        </w:rPr>
      </w:pPr>
      <w:r w:rsidRPr="001150E2">
        <w:rPr>
          <w:b/>
          <w:bCs/>
          <w:noProof/>
          <w:lang w:val="ru-RU" w:eastAsia="ru-RU"/>
        </w:rPr>
        <w:drawing>
          <wp:inline distT="0" distB="0" distL="0" distR="0" wp14:anchorId="657A4C47" wp14:editId="0456FE4B">
            <wp:extent cx="3653790" cy="872535"/>
            <wp:effectExtent l="0" t="0" r="381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9529" cy="88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D8E8" w14:textId="66B6A1E9" w:rsidR="001150E2" w:rsidRPr="001150E2" w:rsidRDefault="001150E2">
      <w:pPr>
        <w:rPr>
          <w:b/>
          <w:bCs/>
          <w:lang w:val="en-US"/>
        </w:rPr>
      </w:pPr>
      <w:r w:rsidRPr="001150E2">
        <w:rPr>
          <w:b/>
          <w:bCs/>
          <w:noProof/>
          <w:lang w:val="ru-RU" w:eastAsia="ru-RU"/>
        </w:rPr>
        <w:drawing>
          <wp:inline distT="0" distB="0" distL="0" distR="0" wp14:anchorId="076E59D7" wp14:editId="723DDD66">
            <wp:extent cx="3044825" cy="1139490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2006" cy="11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5323" w14:textId="0FDA630E" w:rsidR="00F87709" w:rsidRPr="001150E2" w:rsidRDefault="00F87709" w:rsidP="001150E2">
      <w:pPr>
        <w:pStyle w:val="a3"/>
        <w:numPr>
          <w:ilvl w:val="0"/>
          <w:numId w:val="2"/>
        </w:numPr>
        <w:rPr>
          <w:b/>
          <w:bCs/>
        </w:rPr>
      </w:pPr>
      <w:r w:rsidRPr="001150E2">
        <w:rPr>
          <w:b/>
          <w:bCs/>
          <w:highlight w:val="red"/>
        </w:rPr>
        <w:t>Как проводится выявление и сбор требований?</w:t>
      </w:r>
      <w:r w:rsidRPr="001150E2">
        <w:rPr>
          <w:b/>
          <w:bCs/>
        </w:rPr>
        <w:t xml:space="preserve"> </w:t>
      </w:r>
    </w:p>
    <w:p w14:paraId="65A1A5BE" w14:textId="6920C953" w:rsidR="001150E2" w:rsidRPr="001150E2" w:rsidRDefault="001150E2" w:rsidP="001150E2">
      <w:pPr>
        <w:rPr>
          <w:b/>
          <w:bCs/>
        </w:rPr>
      </w:pPr>
      <w:r w:rsidRPr="001150E2">
        <w:rPr>
          <w:b/>
          <w:bCs/>
          <w:noProof/>
          <w:lang w:val="ru-RU" w:eastAsia="ru-RU"/>
        </w:rPr>
        <w:drawing>
          <wp:inline distT="0" distB="0" distL="0" distR="0" wp14:anchorId="29D85BCE" wp14:editId="6DE4DA3C">
            <wp:extent cx="5940425" cy="17792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BE11" w14:textId="0E1C4F1D" w:rsidR="00F87709" w:rsidRPr="001150E2" w:rsidRDefault="00F87709" w:rsidP="001150E2">
      <w:pPr>
        <w:pStyle w:val="a3"/>
        <w:numPr>
          <w:ilvl w:val="0"/>
          <w:numId w:val="2"/>
        </w:numPr>
        <w:rPr>
          <w:b/>
          <w:bCs/>
        </w:rPr>
      </w:pPr>
      <w:r w:rsidRPr="001150E2">
        <w:rPr>
          <w:b/>
          <w:bCs/>
          <w:highlight w:val="red"/>
        </w:rPr>
        <w:t>Назовите источники требований.</w:t>
      </w:r>
      <w:r w:rsidRPr="001150E2">
        <w:rPr>
          <w:b/>
          <w:bCs/>
        </w:rPr>
        <w:t xml:space="preserve"> </w:t>
      </w:r>
    </w:p>
    <w:p w14:paraId="4E723306" w14:textId="0F5CE744" w:rsidR="001150E2" w:rsidRPr="001150E2" w:rsidRDefault="001150E2" w:rsidP="001150E2">
      <w:pPr>
        <w:rPr>
          <w:b/>
          <w:bCs/>
        </w:rPr>
      </w:pPr>
      <w:r w:rsidRPr="001150E2">
        <w:rPr>
          <w:b/>
          <w:bCs/>
          <w:noProof/>
          <w:lang w:val="ru-RU" w:eastAsia="ru-RU"/>
        </w:rPr>
        <w:lastRenderedPageBreak/>
        <w:drawing>
          <wp:inline distT="0" distB="0" distL="0" distR="0" wp14:anchorId="7A20D5C5" wp14:editId="603E3EAC">
            <wp:extent cx="3346450" cy="2188063"/>
            <wp:effectExtent l="0" t="0" r="635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4093" cy="219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068A" w14:textId="42AA0495" w:rsidR="00F87709" w:rsidRPr="001150E2" w:rsidRDefault="00F87709" w:rsidP="001150E2">
      <w:pPr>
        <w:pStyle w:val="a3"/>
        <w:numPr>
          <w:ilvl w:val="0"/>
          <w:numId w:val="2"/>
        </w:numPr>
        <w:rPr>
          <w:b/>
          <w:bCs/>
        </w:rPr>
      </w:pPr>
      <w:r w:rsidRPr="001150E2">
        <w:rPr>
          <w:b/>
          <w:bCs/>
          <w:highlight w:val="red"/>
        </w:rPr>
        <w:t>Критерии INVEST – это о чем?</w:t>
      </w:r>
      <w:r w:rsidRPr="001150E2">
        <w:rPr>
          <w:b/>
          <w:bCs/>
        </w:rPr>
        <w:t xml:space="preserve"> </w:t>
      </w:r>
    </w:p>
    <w:p w14:paraId="7D3DB086" w14:textId="72070D0F" w:rsidR="001150E2" w:rsidRPr="001150E2" w:rsidRDefault="001150E2" w:rsidP="001150E2">
      <w:pPr>
        <w:rPr>
          <w:b/>
          <w:bCs/>
          <w:lang w:val="en-US"/>
        </w:rPr>
      </w:pPr>
      <w:r w:rsidRPr="001150E2">
        <w:rPr>
          <w:b/>
          <w:bCs/>
          <w:noProof/>
          <w:lang w:val="ru-RU" w:eastAsia="ru-RU"/>
        </w:rPr>
        <w:drawing>
          <wp:inline distT="0" distB="0" distL="0" distR="0" wp14:anchorId="138CDB48" wp14:editId="6F255D76">
            <wp:extent cx="3514725" cy="1994621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32700" cy="200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6AC6" w14:textId="01D9FDA7" w:rsidR="00F87709" w:rsidRPr="00EB3879" w:rsidRDefault="00F87709" w:rsidP="00EB3879">
      <w:pPr>
        <w:pStyle w:val="a3"/>
        <w:numPr>
          <w:ilvl w:val="0"/>
          <w:numId w:val="2"/>
        </w:numPr>
        <w:rPr>
          <w:b/>
          <w:bCs/>
        </w:rPr>
      </w:pPr>
      <w:r w:rsidRPr="00EB3879">
        <w:rPr>
          <w:b/>
          <w:bCs/>
          <w:highlight w:val="red"/>
        </w:rPr>
        <w:t>Для чего применяется метод MoSCoW в Agile?</w:t>
      </w:r>
      <w:r w:rsidRPr="00EB3879">
        <w:rPr>
          <w:b/>
          <w:bCs/>
        </w:rPr>
        <w:t xml:space="preserve"> </w:t>
      </w:r>
    </w:p>
    <w:p w14:paraId="70FBAAF2" w14:textId="3427CF49" w:rsidR="00EB3879" w:rsidRPr="00EB3879" w:rsidRDefault="00EB3879" w:rsidP="00EB3879">
      <w:pPr>
        <w:rPr>
          <w:b/>
          <w:bCs/>
        </w:rPr>
      </w:pPr>
      <w:r w:rsidRPr="00EB3879">
        <w:rPr>
          <w:b/>
          <w:bCs/>
          <w:noProof/>
          <w:lang w:val="ru-RU" w:eastAsia="ru-RU"/>
        </w:rPr>
        <w:drawing>
          <wp:inline distT="0" distB="0" distL="0" distR="0" wp14:anchorId="7647F20B" wp14:editId="14092A2D">
            <wp:extent cx="3952875" cy="2108059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7361" cy="211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3993" w14:textId="65CB5177" w:rsidR="00F87709" w:rsidRPr="00EB3879" w:rsidRDefault="00F87709" w:rsidP="00EB3879">
      <w:pPr>
        <w:pStyle w:val="a3"/>
        <w:numPr>
          <w:ilvl w:val="0"/>
          <w:numId w:val="2"/>
        </w:numPr>
        <w:rPr>
          <w:b/>
          <w:bCs/>
        </w:rPr>
      </w:pPr>
      <w:r w:rsidRPr="00EB3879">
        <w:rPr>
          <w:b/>
          <w:bCs/>
          <w:highlight w:val="red"/>
        </w:rPr>
        <w:t>Назовите 5 любых критериев качества требований.</w:t>
      </w:r>
      <w:r w:rsidRPr="00EB3879">
        <w:rPr>
          <w:b/>
          <w:bCs/>
        </w:rPr>
        <w:t xml:space="preserve"> </w:t>
      </w:r>
    </w:p>
    <w:p w14:paraId="55BD9A0A" w14:textId="6B1A2647" w:rsidR="00EB3879" w:rsidRPr="00EB3879" w:rsidRDefault="00EB3879" w:rsidP="00EB3879">
      <w:pPr>
        <w:rPr>
          <w:b/>
          <w:bCs/>
        </w:rPr>
      </w:pPr>
      <w:r w:rsidRPr="00EB3879">
        <w:rPr>
          <w:b/>
          <w:bCs/>
          <w:noProof/>
          <w:lang w:val="ru-RU" w:eastAsia="ru-RU"/>
        </w:rPr>
        <w:drawing>
          <wp:inline distT="0" distB="0" distL="0" distR="0" wp14:anchorId="653B71D8" wp14:editId="45A7E38F">
            <wp:extent cx="3330575" cy="1383853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49677" cy="13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8063" w14:textId="59BC99B3" w:rsidR="00F87709" w:rsidRPr="00EB3879" w:rsidRDefault="00F87709" w:rsidP="00EB3879">
      <w:pPr>
        <w:pStyle w:val="a3"/>
        <w:numPr>
          <w:ilvl w:val="0"/>
          <w:numId w:val="2"/>
        </w:numPr>
        <w:rPr>
          <w:b/>
          <w:bCs/>
        </w:rPr>
      </w:pPr>
      <w:r w:rsidRPr="00EB3879">
        <w:rPr>
          <w:b/>
          <w:bCs/>
          <w:highlight w:val="red"/>
        </w:rPr>
        <w:t>В чем отличие верификации требований от валидации требований?</w:t>
      </w:r>
      <w:r w:rsidRPr="00EB3879">
        <w:rPr>
          <w:b/>
          <w:bCs/>
        </w:rPr>
        <w:t xml:space="preserve"> </w:t>
      </w:r>
    </w:p>
    <w:p w14:paraId="0EFB4CC3" w14:textId="6EF2B1AA" w:rsidR="00EB3879" w:rsidRPr="00EB3879" w:rsidRDefault="00EB3879" w:rsidP="00EB3879">
      <w:pPr>
        <w:rPr>
          <w:b/>
          <w:bCs/>
          <w:lang w:val="ru-RU"/>
        </w:rPr>
      </w:pPr>
      <w:r w:rsidRPr="00EB3879">
        <w:rPr>
          <w:b/>
          <w:bCs/>
          <w:noProof/>
          <w:lang w:val="ru-RU" w:eastAsia="ru-RU"/>
        </w:rPr>
        <w:lastRenderedPageBreak/>
        <w:drawing>
          <wp:inline distT="0" distB="0" distL="0" distR="0" wp14:anchorId="6F96B067" wp14:editId="688946D9">
            <wp:extent cx="4321175" cy="2276296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3032" cy="228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A573" w14:textId="0159D5A4" w:rsidR="00F87709" w:rsidRPr="00EB3879" w:rsidRDefault="00F87709" w:rsidP="00EB3879">
      <w:pPr>
        <w:pStyle w:val="a3"/>
        <w:numPr>
          <w:ilvl w:val="0"/>
          <w:numId w:val="2"/>
        </w:numPr>
        <w:rPr>
          <w:b/>
          <w:bCs/>
        </w:rPr>
      </w:pPr>
      <w:r w:rsidRPr="00EB3879">
        <w:rPr>
          <w:b/>
          <w:bCs/>
          <w:highlight w:val="red"/>
        </w:rPr>
        <w:t>Зачем проводить экспертизу требований, и кто в ней участвует?</w:t>
      </w:r>
      <w:r w:rsidRPr="00EB3879">
        <w:rPr>
          <w:b/>
          <w:bCs/>
        </w:rPr>
        <w:t xml:space="preserve"> </w:t>
      </w:r>
    </w:p>
    <w:p w14:paraId="5E872315" w14:textId="54702605" w:rsidR="00EB3879" w:rsidRDefault="00EB3879" w:rsidP="00EB3879">
      <w:pPr>
        <w:rPr>
          <w:b/>
          <w:bCs/>
        </w:rPr>
      </w:pPr>
      <w:r w:rsidRPr="00EB3879">
        <w:rPr>
          <w:b/>
          <w:bCs/>
          <w:noProof/>
          <w:lang w:val="ru-RU" w:eastAsia="ru-RU"/>
        </w:rPr>
        <w:drawing>
          <wp:inline distT="0" distB="0" distL="0" distR="0" wp14:anchorId="0584459A" wp14:editId="506BD8FC">
            <wp:extent cx="4925627" cy="527050"/>
            <wp:effectExtent l="0" t="0" r="889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9747" cy="52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6BED" w14:textId="3E26FA2A" w:rsidR="00EB3879" w:rsidRPr="00EB3879" w:rsidRDefault="00EB3879" w:rsidP="00EB3879">
      <w:pPr>
        <w:rPr>
          <w:b/>
          <w:bCs/>
        </w:rPr>
      </w:pPr>
      <w:r w:rsidRPr="00EB3879">
        <w:rPr>
          <w:b/>
          <w:bCs/>
          <w:noProof/>
          <w:lang w:val="ru-RU" w:eastAsia="ru-RU"/>
        </w:rPr>
        <w:drawing>
          <wp:inline distT="0" distB="0" distL="0" distR="0" wp14:anchorId="7858039B" wp14:editId="3CDC3113">
            <wp:extent cx="3502025" cy="1486536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35577" cy="150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6795" w14:textId="12B3E4E6" w:rsidR="00F87709" w:rsidRPr="00EB3879" w:rsidRDefault="00F87709" w:rsidP="00EB3879">
      <w:pPr>
        <w:pStyle w:val="a3"/>
        <w:numPr>
          <w:ilvl w:val="0"/>
          <w:numId w:val="2"/>
        </w:numPr>
        <w:rPr>
          <w:b/>
          <w:bCs/>
        </w:rPr>
      </w:pPr>
      <w:r w:rsidRPr="00EB3879">
        <w:rPr>
          <w:b/>
          <w:bCs/>
          <w:highlight w:val="red"/>
        </w:rPr>
        <w:t>Что означает аббревиатура SRS?</w:t>
      </w:r>
      <w:r w:rsidRPr="00EB3879">
        <w:rPr>
          <w:b/>
          <w:bCs/>
        </w:rPr>
        <w:t xml:space="preserve"> </w:t>
      </w:r>
    </w:p>
    <w:p w14:paraId="2B55B956" w14:textId="6979D9B5" w:rsidR="00EB3879" w:rsidRPr="00EB3879" w:rsidRDefault="00EB3879" w:rsidP="00EB3879">
      <w:pPr>
        <w:rPr>
          <w:b/>
          <w:bCs/>
          <w:lang w:val="en-US"/>
        </w:rPr>
      </w:pPr>
      <w:r w:rsidRPr="00EB3879">
        <w:rPr>
          <w:b/>
          <w:bCs/>
          <w:noProof/>
          <w:lang w:val="ru-RU" w:eastAsia="ru-RU"/>
        </w:rPr>
        <w:drawing>
          <wp:inline distT="0" distB="0" distL="0" distR="0" wp14:anchorId="02A1F2F0" wp14:editId="61D02877">
            <wp:extent cx="3692525" cy="706139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0062" cy="71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931F" w14:textId="11921AFB" w:rsidR="00F87709" w:rsidRPr="00EB3879" w:rsidRDefault="00F87709" w:rsidP="00EB3879">
      <w:pPr>
        <w:pStyle w:val="a3"/>
        <w:numPr>
          <w:ilvl w:val="0"/>
          <w:numId w:val="2"/>
        </w:numPr>
        <w:rPr>
          <w:b/>
          <w:bCs/>
        </w:rPr>
      </w:pPr>
      <w:r w:rsidRPr="00EB3879">
        <w:rPr>
          <w:b/>
          <w:bCs/>
          <w:highlight w:val="red"/>
        </w:rPr>
        <w:t>Что должна содержать спецификации требований к ПО?</w:t>
      </w:r>
      <w:r w:rsidRPr="00EB3879">
        <w:rPr>
          <w:b/>
          <w:bCs/>
        </w:rPr>
        <w:t xml:space="preserve"> </w:t>
      </w:r>
    </w:p>
    <w:p w14:paraId="55AAB943" w14:textId="328F47BA" w:rsidR="00EB3879" w:rsidRPr="00EB3879" w:rsidRDefault="00EB3879" w:rsidP="00EB3879">
      <w:pPr>
        <w:rPr>
          <w:b/>
          <w:bCs/>
        </w:rPr>
      </w:pPr>
      <w:r w:rsidRPr="00EB3879">
        <w:rPr>
          <w:b/>
          <w:bCs/>
          <w:noProof/>
          <w:lang w:val="ru-RU" w:eastAsia="ru-RU"/>
        </w:rPr>
        <w:drawing>
          <wp:inline distT="0" distB="0" distL="0" distR="0" wp14:anchorId="3DBF66AA" wp14:editId="5D877D05">
            <wp:extent cx="2898775" cy="715165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1321" cy="72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94EC" w14:textId="497B082D" w:rsidR="00F87709" w:rsidRDefault="00F87709" w:rsidP="00EB3879">
      <w:pPr>
        <w:pStyle w:val="a3"/>
        <w:numPr>
          <w:ilvl w:val="0"/>
          <w:numId w:val="2"/>
        </w:numPr>
        <w:rPr>
          <w:b/>
          <w:bCs/>
        </w:rPr>
      </w:pPr>
      <w:r w:rsidRPr="00EB3879">
        <w:rPr>
          <w:b/>
          <w:bCs/>
          <w:highlight w:val="red"/>
        </w:rPr>
        <w:t>Что такое Acceptance Criteria? И для чего используются?</w:t>
      </w:r>
      <w:r w:rsidRPr="00EB3879">
        <w:rPr>
          <w:b/>
          <w:bCs/>
        </w:rPr>
        <w:t xml:space="preserve"> </w:t>
      </w:r>
    </w:p>
    <w:p w14:paraId="2DF25325" w14:textId="751415C2" w:rsidR="00EB3879" w:rsidRPr="00EB3879" w:rsidRDefault="00EB3879" w:rsidP="00EB3879">
      <w:pPr>
        <w:rPr>
          <w:b/>
          <w:bCs/>
        </w:rPr>
      </w:pPr>
      <w:r w:rsidRPr="00EB3879">
        <w:rPr>
          <w:b/>
          <w:bCs/>
          <w:noProof/>
          <w:lang w:val="ru-RU" w:eastAsia="ru-RU"/>
        </w:rPr>
        <w:drawing>
          <wp:inline distT="0" distB="0" distL="0" distR="0" wp14:anchorId="30DA2DC4" wp14:editId="352C06F8">
            <wp:extent cx="3819525" cy="94273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1329" cy="96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4A67" w14:textId="6A81E0C4" w:rsidR="00F87709" w:rsidRPr="00EB3879" w:rsidRDefault="00F87709" w:rsidP="00EB3879">
      <w:pPr>
        <w:pStyle w:val="a3"/>
        <w:numPr>
          <w:ilvl w:val="0"/>
          <w:numId w:val="2"/>
        </w:numPr>
        <w:rPr>
          <w:b/>
          <w:bCs/>
        </w:rPr>
      </w:pPr>
      <w:r w:rsidRPr="00EB3879">
        <w:rPr>
          <w:b/>
          <w:bCs/>
          <w:highlight w:val="red"/>
        </w:rPr>
        <w:t>Объясните понятие Трассировка требований.</w:t>
      </w:r>
      <w:r w:rsidRPr="00EB3879">
        <w:rPr>
          <w:b/>
          <w:bCs/>
        </w:rPr>
        <w:t xml:space="preserve"> </w:t>
      </w:r>
    </w:p>
    <w:p w14:paraId="2072ADCA" w14:textId="53D38E97" w:rsidR="00EB3879" w:rsidRDefault="00EB3879" w:rsidP="00EB3879">
      <w:pPr>
        <w:rPr>
          <w:b/>
          <w:bCs/>
        </w:rPr>
      </w:pPr>
      <w:r w:rsidRPr="00EB3879">
        <w:rPr>
          <w:b/>
          <w:bCs/>
          <w:noProof/>
          <w:lang w:val="ru-RU" w:eastAsia="ru-RU"/>
        </w:rPr>
        <w:drawing>
          <wp:inline distT="0" distB="0" distL="0" distR="0" wp14:anchorId="68D1447E" wp14:editId="4CAE3FD4">
            <wp:extent cx="3324225" cy="359962"/>
            <wp:effectExtent l="0" t="0" r="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05608" cy="3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2A3E" w14:textId="14EE7BBB" w:rsidR="00EB3879" w:rsidRPr="00EB3879" w:rsidRDefault="00EB3879" w:rsidP="00EB3879">
      <w:pPr>
        <w:rPr>
          <w:b/>
          <w:bCs/>
        </w:rPr>
      </w:pPr>
      <w:r w:rsidRPr="00EB3879">
        <w:rPr>
          <w:b/>
          <w:bCs/>
          <w:noProof/>
          <w:lang w:val="ru-RU" w:eastAsia="ru-RU"/>
        </w:rPr>
        <w:lastRenderedPageBreak/>
        <w:drawing>
          <wp:inline distT="0" distB="0" distL="0" distR="0" wp14:anchorId="1C0D7B72" wp14:editId="43E9561D">
            <wp:extent cx="2949575" cy="1382249"/>
            <wp:effectExtent l="0" t="0" r="3175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67538" cy="139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59D2" w14:textId="7F7AC2F5" w:rsidR="00F87709" w:rsidRPr="00EB3879" w:rsidRDefault="00F87709" w:rsidP="00EB3879">
      <w:pPr>
        <w:pStyle w:val="a3"/>
        <w:numPr>
          <w:ilvl w:val="0"/>
          <w:numId w:val="2"/>
        </w:numPr>
        <w:rPr>
          <w:b/>
          <w:bCs/>
        </w:rPr>
      </w:pPr>
      <w:r w:rsidRPr="00EB3879">
        <w:rPr>
          <w:b/>
          <w:bCs/>
          <w:highlight w:val="red"/>
        </w:rPr>
        <w:t>Для чего используют RACI-таблицу? И что означает аббревиатура RACI?</w:t>
      </w:r>
      <w:r w:rsidRPr="00EB3879">
        <w:rPr>
          <w:b/>
          <w:bCs/>
        </w:rPr>
        <w:t xml:space="preserve"> </w:t>
      </w:r>
    </w:p>
    <w:p w14:paraId="40DD2900" w14:textId="78A5E66C" w:rsidR="00EB3879" w:rsidRPr="00EB3879" w:rsidRDefault="00EB3879" w:rsidP="00EB3879">
      <w:pPr>
        <w:rPr>
          <w:b/>
          <w:bCs/>
        </w:rPr>
      </w:pPr>
      <w:r w:rsidRPr="00EB3879">
        <w:rPr>
          <w:b/>
          <w:bCs/>
          <w:noProof/>
          <w:lang w:val="ru-RU" w:eastAsia="ru-RU"/>
        </w:rPr>
        <w:drawing>
          <wp:inline distT="0" distB="0" distL="0" distR="0" wp14:anchorId="0F85AA8F" wp14:editId="522D1A69">
            <wp:extent cx="3368675" cy="1937663"/>
            <wp:effectExtent l="0" t="0" r="3175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93848" cy="195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1BC8" w14:textId="468F4B23" w:rsidR="00F87709" w:rsidRPr="00EB3879" w:rsidRDefault="00F87709" w:rsidP="00EB3879">
      <w:pPr>
        <w:pStyle w:val="a3"/>
        <w:numPr>
          <w:ilvl w:val="0"/>
          <w:numId w:val="2"/>
        </w:numPr>
        <w:rPr>
          <w:b/>
          <w:bCs/>
        </w:rPr>
      </w:pPr>
      <w:r w:rsidRPr="00EB3879">
        <w:rPr>
          <w:b/>
          <w:bCs/>
          <w:highlight w:val="red"/>
        </w:rPr>
        <w:t>Что включает в себя управление требованиями?</w:t>
      </w:r>
      <w:r w:rsidRPr="00EB3879">
        <w:rPr>
          <w:b/>
          <w:bCs/>
        </w:rPr>
        <w:t xml:space="preserve"> </w:t>
      </w:r>
    </w:p>
    <w:p w14:paraId="6956EB57" w14:textId="006FE864" w:rsidR="00EB3879" w:rsidRPr="00EB3879" w:rsidRDefault="00EB3879" w:rsidP="00EB3879">
      <w:pPr>
        <w:rPr>
          <w:b/>
          <w:bCs/>
          <w:lang w:val="ru-RU"/>
        </w:rPr>
      </w:pPr>
      <w:r w:rsidRPr="00EB3879">
        <w:rPr>
          <w:b/>
          <w:bCs/>
          <w:noProof/>
          <w:lang w:val="ru-RU" w:eastAsia="ru-RU"/>
        </w:rPr>
        <w:drawing>
          <wp:inline distT="0" distB="0" distL="0" distR="0" wp14:anchorId="6032E91E" wp14:editId="5987E4CC">
            <wp:extent cx="3457575" cy="1180122"/>
            <wp:effectExtent l="0" t="0" r="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1751" cy="11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04D9" w14:textId="2715F541" w:rsidR="00F87709" w:rsidRPr="00EB3879" w:rsidRDefault="00F87709" w:rsidP="00EB3879">
      <w:pPr>
        <w:pStyle w:val="a3"/>
        <w:numPr>
          <w:ilvl w:val="0"/>
          <w:numId w:val="2"/>
        </w:numPr>
        <w:rPr>
          <w:b/>
          <w:bCs/>
        </w:rPr>
      </w:pPr>
      <w:r w:rsidRPr="00EB3879">
        <w:rPr>
          <w:b/>
          <w:bCs/>
          <w:highlight w:val="red"/>
        </w:rPr>
        <w:t>Что гласит закон Брукса?</w:t>
      </w:r>
      <w:r w:rsidRPr="00EB3879">
        <w:rPr>
          <w:b/>
          <w:bCs/>
        </w:rPr>
        <w:t xml:space="preserve"> </w:t>
      </w:r>
    </w:p>
    <w:p w14:paraId="292C6470" w14:textId="305A72C9" w:rsidR="00EB3879" w:rsidRPr="00EB3879" w:rsidRDefault="00EB3879" w:rsidP="00EB3879">
      <w:pPr>
        <w:rPr>
          <w:b/>
          <w:bCs/>
        </w:rPr>
      </w:pPr>
      <w:r w:rsidRPr="00EB3879">
        <w:rPr>
          <w:b/>
          <w:bCs/>
          <w:noProof/>
          <w:lang w:val="ru-RU" w:eastAsia="ru-RU"/>
        </w:rPr>
        <w:drawing>
          <wp:inline distT="0" distB="0" distL="0" distR="0" wp14:anchorId="18F24B8F" wp14:editId="7DF01B23">
            <wp:extent cx="3648075" cy="74794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7142" cy="76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12F8" w14:textId="7FAFB287" w:rsidR="00F87709" w:rsidRPr="00EB3879" w:rsidRDefault="00F87709" w:rsidP="00EB3879">
      <w:pPr>
        <w:pStyle w:val="a3"/>
        <w:numPr>
          <w:ilvl w:val="0"/>
          <w:numId w:val="2"/>
        </w:numPr>
        <w:rPr>
          <w:b/>
          <w:bCs/>
        </w:rPr>
      </w:pPr>
      <w:r w:rsidRPr="00EB3879">
        <w:rPr>
          <w:b/>
          <w:bCs/>
          <w:highlight w:val="red"/>
        </w:rPr>
        <w:t>Чем Риск отличается от Проблемы?</w:t>
      </w:r>
      <w:r w:rsidRPr="00EB3879">
        <w:rPr>
          <w:b/>
          <w:bCs/>
        </w:rPr>
        <w:t xml:space="preserve"> </w:t>
      </w:r>
    </w:p>
    <w:p w14:paraId="6E1A3D54" w14:textId="356A21E5" w:rsidR="00EB3879" w:rsidRDefault="00EB3879" w:rsidP="00EB3879">
      <w:pPr>
        <w:rPr>
          <w:b/>
          <w:bCs/>
        </w:rPr>
      </w:pPr>
      <w:r w:rsidRPr="00EB3879">
        <w:rPr>
          <w:b/>
          <w:bCs/>
          <w:noProof/>
          <w:lang w:val="ru-RU" w:eastAsia="ru-RU"/>
        </w:rPr>
        <w:drawing>
          <wp:inline distT="0" distB="0" distL="0" distR="0" wp14:anchorId="4BEFB423" wp14:editId="7AB96524">
            <wp:extent cx="3653790" cy="797936"/>
            <wp:effectExtent l="0" t="0" r="381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5879" cy="81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33152" w14:textId="41369DBC" w:rsidR="00EB3879" w:rsidRPr="00EB3879" w:rsidRDefault="00EB3879" w:rsidP="00EB3879">
      <w:pPr>
        <w:rPr>
          <w:b/>
          <w:bCs/>
        </w:rPr>
      </w:pPr>
      <w:r w:rsidRPr="00EB3879">
        <w:rPr>
          <w:b/>
          <w:bCs/>
          <w:noProof/>
          <w:lang w:val="ru-RU" w:eastAsia="ru-RU"/>
        </w:rPr>
        <w:drawing>
          <wp:inline distT="0" distB="0" distL="0" distR="0" wp14:anchorId="674E1F3F" wp14:editId="2794CE7F">
            <wp:extent cx="3381375" cy="93543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14688" cy="94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FAB9" w14:textId="7752D3D0" w:rsidR="00F87709" w:rsidRPr="00BC5819" w:rsidRDefault="00F87709" w:rsidP="00BC5819">
      <w:pPr>
        <w:pStyle w:val="a3"/>
        <w:numPr>
          <w:ilvl w:val="0"/>
          <w:numId w:val="2"/>
        </w:numPr>
        <w:rPr>
          <w:b/>
          <w:bCs/>
        </w:rPr>
      </w:pPr>
      <w:r w:rsidRPr="00BC5819">
        <w:rPr>
          <w:b/>
          <w:bCs/>
          <w:highlight w:val="red"/>
        </w:rPr>
        <w:t>Для чего используется Диаграмма Исикавы?</w:t>
      </w:r>
      <w:r w:rsidRPr="00BC5819">
        <w:rPr>
          <w:b/>
          <w:bCs/>
        </w:rPr>
        <w:t xml:space="preserve"> </w:t>
      </w:r>
    </w:p>
    <w:p w14:paraId="1C1F497C" w14:textId="79ED15A1" w:rsidR="00BC5819" w:rsidRPr="00BC5819" w:rsidRDefault="00BC5819" w:rsidP="00BC5819">
      <w:pPr>
        <w:rPr>
          <w:b/>
          <w:bCs/>
        </w:rPr>
      </w:pPr>
      <w:r w:rsidRPr="00BC5819">
        <w:rPr>
          <w:b/>
          <w:bCs/>
          <w:noProof/>
          <w:lang w:val="ru-RU" w:eastAsia="ru-RU"/>
        </w:rPr>
        <w:lastRenderedPageBreak/>
        <w:drawing>
          <wp:inline distT="0" distB="0" distL="0" distR="0" wp14:anchorId="1763A7BB" wp14:editId="19E047C4">
            <wp:extent cx="1841500" cy="1823446"/>
            <wp:effectExtent l="0" t="0" r="6350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45557" cy="182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CC1D" w14:textId="5AA34CF0" w:rsidR="002E7AAA" w:rsidRPr="00BC5819" w:rsidRDefault="00F87709" w:rsidP="00BC5819">
      <w:pPr>
        <w:pStyle w:val="a3"/>
        <w:numPr>
          <w:ilvl w:val="0"/>
          <w:numId w:val="2"/>
        </w:numPr>
        <w:rPr>
          <w:b/>
          <w:bCs/>
        </w:rPr>
      </w:pPr>
      <w:r w:rsidRPr="00BC5819">
        <w:rPr>
          <w:b/>
          <w:bCs/>
          <w:highlight w:val="red"/>
        </w:rPr>
        <w:t>Какие стратегии используют при управлении рисками проекта?</w:t>
      </w:r>
    </w:p>
    <w:p w14:paraId="19728D4C" w14:textId="26AB21C9" w:rsidR="00BC5819" w:rsidRPr="00BC5819" w:rsidRDefault="00BC5819" w:rsidP="00BC5819">
      <w:pPr>
        <w:pStyle w:val="a3"/>
        <w:rPr>
          <w:b/>
          <w:bCs/>
        </w:rPr>
      </w:pPr>
      <w:r w:rsidRPr="00BC5819">
        <w:rPr>
          <w:b/>
          <w:bCs/>
          <w:noProof/>
          <w:lang w:val="ru-RU" w:eastAsia="ru-RU"/>
        </w:rPr>
        <w:drawing>
          <wp:inline distT="0" distB="0" distL="0" distR="0" wp14:anchorId="0E3BD112" wp14:editId="18A39F27">
            <wp:extent cx="4213225" cy="179292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8859" cy="179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5819" w:rsidRPr="00BC581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E261EF"/>
    <w:multiLevelType w:val="hybridMultilevel"/>
    <w:tmpl w:val="D9E8293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162FDC"/>
    <w:multiLevelType w:val="hybridMultilevel"/>
    <w:tmpl w:val="F07EA5E6"/>
    <w:lvl w:ilvl="0" w:tplc="2000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490"/>
    <w:rsid w:val="00064E7B"/>
    <w:rsid w:val="001150E2"/>
    <w:rsid w:val="002E7AAA"/>
    <w:rsid w:val="009D6FA6"/>
    <w:rsid w:val="00BC5819"/>
    <w:rsid w:val="00E51490"/>
    <w:rsid w:val="00EB3879"/>
    <w:rsid w:val="00F87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1F1E07"/>
  <w15:chartTrackingRefBased/>
  <w15:docId w15:val="{07272973-A147-456F-AF83-82FD53398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877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192</Words>
  <Characters>1098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Сосновец</dc:creator>
  <cp:keywords/>
  <dc:description/>
  <cp:lastModifiedBy>User</cp:lastModifiedBy>
  <cp:revision>2</cp:revision>
  <dcterms:created xsi:type="dcterms:W3CDTF">2024-05-23T11:46:00Z</dcterms:created>
  <dcterms:modified xsi:type="dcterms:W3CDTF">2024-05-23T11:46:00Z</dcterms:modified>
</cp:coreProperties>
</file>